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F3B" w:rsidRPr="00267113" w:rsidRDefault="00F51F3B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267113">
        <w:rPr>
          <w:rFonts w:ascii="Arial" w:hAnsi="Arial" w:cs="Arial"/>
          <w:bCs/>
        </w:rPr>
        <w:t>АДМИНИСТРАЦИЯ БОГОТОЛЬСКОГО РАЙОНА</w:t>
      </w:r>
    </w:p>
    <w:p w:rsidR="00F51F3B" w:rsidRPr="00267113" w:rsidRDefault="00F51F3B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267113">
        <w:rPr>
          <w:rFonts w:ascii="Arial" w:hAnsi="Arial" w:cs="Arial"/>
          <w:bCs/>
        </w:rPr>
        <w:t>КРАСНОЯРСКОГО КРАЯ</w:t>
      </w:r>
    </w:p>
    <w:p w:rsidR="00F51F3B" w:rsidRPr="00267113" w:rsidRDefault="00F51F3B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F51F3B" w:rsidRPr="00267113" w:rsidRDefault="00F51F3B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267113">
        <w:rPr>
          <w:rFonts w:ascii="Arial" w:hAnsi="Arial" w:cs="Arial"/>
          <w:bCs/>
        </w:rPr>
        <w:t>ПОСТАНОВЛЕНИЕ</w:t>
      </w:r>
    </w:p>
    <w:p w:rsidR="00F51F3B" w:rsidRPr="00267113" w:rsidRDefault="00F51F3B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F51F3B" w:rsidRPr="00267113" w:rsidRDefault="00F51F3B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267113">
        <w:rPr>
          <w:rFonts w:ascii="Arial" w:hAnsi="Arial" w:cs="Arial"/>
          <w:bCs/>
        </w:rPr>
        <w:t>г. Боготол</w:t>
      </w:r>
    </w:p>
    <w:p w:rsidR="00F51F3B" w:rsidRPr="00267113" w:rsidRDefault="00F51F3B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267113">
        <w:rPr>
          <w:rFonts w:ascii="Arial" w:hAnsi="Arial" w:cs="Arial"/>
          <w:bCs/>
        </w:rPr>
        <w:t>«13» июля 2016 г.</w:t>
      </w:r>
      <w:r w:rsidRPr="00267113">
        <w:rPr>
          <w:rFonts w:ascii="Arial" w:hAnsi="Arial" w:cs="Arial"/>
          <w:bCs/>
        </w:rPr>
        <w:tab/>
      </w:r>
      <w:r w:rsidRPr="00267113">
        <w:rPr>
          <w:rFonts w:ascii="Arial" w:hAnsi="Arial" w:cs="Arial"/>
          <w:bCs/>
        </w:rPr>
        <w:tab/>
      </w:r>
      <w:r w:rsidRPr="00267113">
        <w:rPr>
          <w:rFonts w:ascii="Arial" w:hAnsi="Arial" w:cs="Arial"/>
          <w:bCs/>
        </w:rPr>
        <w:tab/>
      </w:r>
      <w:r w:rsidRPr="00267113">
        <w:rPr>
          <w:rFonts w:ascii="Arial" w:hAnsi="Arial" w:cs="Arial"/>
          <w:bCs/>
        </w:rPr>
        <w:tab/>
      </w:r>
      <w:r w:rsidRPr="00267113">
        <w:rPr>
          <w:rFonts w:ascii="Arial" w:hAnsi="Arial" w:cs="Arial"/>
          <w:bCs/>
        </w:rPr>
        <w:tab/>
      </w:r>
      <w:r w:rsidRPr="00267113">
        <w:rPr>
          <w:rFonts w:ascii="Arial" w:hAnsi="Arial" w:cs="Arial"/>
          <w:bCs/>
        </w:rPr>
        <w:tab/>
      </w:r>
      <w:r w:rsidRPr="00267113">
        <w:rPr>
          <w:rFonts w:ascii="Arial" w:hAnsi="Arial" w:cs="Arial"/>
          <w:bCs/>
        </w:rPr>
        <w:tab/>
      </w:r>
      <w:r w:rsidR="00267113" w:rsidRPr="00267113">
        <w:rPr>
          <w:rFonts w:ascii="Arial" w:hAnsi="Arial" w:cs="Arial"/>
          <w:bCs/>
        </w:rPr>
        <w:tab/>
      </w:r>
      <w:r w:rsidRPr="00267113">
        <w:rPr>
          <w:rFonts w:ascii="Arial" w:hAnsi="Arial" w:cs="Arial"/>
          <w:bCs/>
        </w:rPr>
        <w:t>№ 252-п</w:t>
      </w:r>
    </w:p>
    <w:p w:rsidR="00F51F3B" w:rsidRPr="00267113" w:rsidRDefault="00F51F3B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:rsidR="00F51F3B" w:rsidRPr="00267113" w:rsidRDefault="00F51F3B">
      <w:pPr>
        <w:pStyle w:val="ConsPlusTitle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 w:rsidRPr="00267113">
        <w:rPr>
          <w:rFonts w:ascii="Arial" w:hAnsi="Arial" w:cs="Arial"/>
          <w:b w:val="0"/>
          <w:sz w:val="24"/>
          <w:szCs w:val="24"/>
        </w:rPr>
        <w:t xml:space="preserve">Об утверждении Порядка осуществления ведомственного контроля в сфере закупок для обеспечения муниципальных нужд </w:t>
      </w:r>
      <w:proofErr w:type="spellStart"/>
      <w:r w:rsidRPr="00267113">
        <w:rPr>
          <w:rFonts w:ascii="Arial" w:hAnsi="Arial" w:cs="Arial"/>
          <w:b w:val="0"/>
          <w:sz w:val="24"/>
          <w:szCs w:val="24"/>
        </w:rPr>
        <w:t>Боготольского</w:t>
      </w:r>
      <w:proofErr w:type="spellEnd"/>
      <w:r w:rsidRPr="00267113">
        <w:rPr>
          <w:rFonts w:ascii="Arial" w:hAnsi="Arial" w:cs="Arial"/>
          <w:b w:val="0"/>
          <w:sz w:val="24"/>
          <w:szCs w:val="24"/>
        </w:rPr>
        <w:t xml:space="preserve"> района </w:t>
      </w:r>
    </w:p>
    <w:p w:rsidR="00356932" w:rsidRPr="00267113" w:rsidRDefault="00356932">
      <w:pPr>
        <w:pStyle w:val="ConsPlusTitle"/>
        <w:ind w:firstLine="540"/>
        <w:jc w:val="both"/>
        <w:rPr>
          <w:rFonts w:ascii="Arial" w:hAnsi="Arial" w:cs="Arial"/>
          <w:b w:val="0"/>
          <w:sz w:val="24"/>
          <w:szCs w:val="24"/>
        </w:rPr>
      </w:pPr>
    </w:p>
    <w:p w:rsidR="00356932" w:rsidRPr="00267113" w:rsidRDefault="00356932" w:rsidP="00267113">
      <w:pPr>
        <w:pStyle w:val="ConsPlusTitle"/>
        <w:ind w:firstLine="540"/>
        <w:jc w:val="center"/>
        <w:rPr>
          <w:rFonts w:ascii="Arial" w:hAnsi="Arial" w:cs="Arial"/>
          <w:b w:val="0"/>
          <w:i/>
          <w:sz w:val="24"/>
          <w:szCs w:val="24"/>
        </w:rPr>
      </w:pPr>
      <w:r w:rsidRPr="00267113">
        <w:rPr>
          <w:rFonts w:ascii="Arial" w:hAnsi="Arial" w:cs="Arial"/>
          <w:b w:val="0"/>
          <w:i/>
          <w:sz w:val="24"/>
          <w:szCs w:val="24"/>
        </w:rPr>
        <w:t>(в ред. постановлени</w:t>
      </w:r>
      <w:r w:rsidR="00267113" w:rsidRPr="00267113">
        <w:rPr>
          <w:rFonts w:ascii="Arial" w:hAnsi="Arial" w:cs="Arial"/>
          <w:b w:val="0"/>
          <w:i/>
          <w:sz w:val="24"/>
          <w:szCs w:val="24"/>
        </w:rPr>
        <w:t>й</w:t>
      </w:r>
      <w:r w:rsidRPr="00267113">
        <w:rPr>
          <w:rFonts w:ascii="Arial" w:hAnsi="Arial" w:cs="Arial"/>
          <w:b w:val="0"/>
          <w:i/>
          <w:sz w:val="24"/>
          <w:szCs w:val="24"/>
        </w:rPr>
        <w:t xml:space="preserve"> администрации </w:t>
      </w:r>
      <w:proofErr w:type="spellStart"/>
      <w:r w:rsidRPr="00267113">
        <w:rPr>
          <w:rFonts w:ascii="Arial" w:hAnsi="Arial" w:cs="Arial"/>
          <w:b w:val="0"/>
          <w:i/>
          <w:sz w:val="24"/>
          <w:szCs w:val="24"/>
        </w:rPr>
        <w:t>Боготольского</w:t>
      </w:r>
      <w:proofErr w:type="spellEnd"/>
      <w:r w:rsidRPr="00267113">
        <w:rPr>
          <w:rFonts w:ascii="Arial" w:hAnsi="Arial" w:cs="Arial"/>
          <w:b w:val="0"/>
          <w:i/>
          <w:sz w:val="24"/>
          <w:szCs w:val="24"/>
        </w:rPr>
        <w:t xml:space="preserve"> района</w:t>
      </w:r>
      <w:r w:rsidR="00267113" w:rsidRPr="00267113">
        <w:rPr>
          <w:rFonts w:ascii="Arial" w:hAnsi="Arial" w:cs="Arial"/>
          <w:b w:val="0"/>
          <w:i/>
          <w:sz w:val="24"/>
          <w:szCs w:val="24"/>
        </w:rPr>
        <w:t xml:space="preserve"> </w:t>
      </w:r>
      <w:r w:rsidRPr="00267113">
        <w:rPr>
          <w:rFonts w:ascii="Arial" w:hAnsi="Arial" w:cs="Arial"/>
          <w:b w:val="0"/>
          <w:i/>
          <w:sz w:val="24"/>
          <w:szCs w:val="24"/>
        </w:rPr>
        <w:t>от 09.12.2016 № 413-п</w:t>
      </w:r>
      <w:r w:rsidR="00D51C29" w:rsidRPr="00267113">
        <w:rPr>
          <w:rFonts w:ascii="Arial" w:hAnsi="Arial" w:cs="Arial"/>
          <w:b w:val="0"/>
          <w:i/>
          <w:sz w:val="24"/>
          <w:szCs w:val="24"/>
        </w:rPr>
        <w:t xml:space="preserve">, от </w:t>
      </w:r>
      <w:r w:rsidR="00550FEC" w:rsidRPr="00267113">
        <w:rPr>
          <w:rFonts w:ascii="Arial" w:hAnsi="Arial" w:cs="Arial"/>
          <w:b w:val="0"/>
          <w:i/>
          <w:sz w:val="24"/>
          <w:szCs w:val="24"/>
        </w:rPr>
        <w:t>20</w:t>
      </w:r>
      <w:r w:rsidR="00D51C29" w:rsidRPr="00267113">
        <w:rPr>
          <w:rFonts w:ascii="Arial" w:hAnsi="Arial" w:cs="Arial"/>
          <w:b w:val="0"/>
          <w:i/>
          <w:sz w:val="24"/>
          <w:szCs w:val="24"/>
        </w:rPr>
        <w:t xml:space="preserve">.04.2020 № </w:t>
      </w:r>
      <w:r w:rsidR="00550FEC" w:rsidRPr="00267113">
        <w:rPr>
          <w:rFonts w:ascii="Arial" w:hAnsi="Arial" w:cs="Arial"/>
          <w:b w:val="0"/>
          <w:i/>
          <w:sz w:val="24"/>
          <w:szCs w:val="24"/>
        </w:rPr>
        <w:t>234</w:t>
      </w:r>
      <w:r w:rsidR="00D51C29" w:rsidRPr="00267113">
        <w:rPr>
          <w:rFonts w:ascii="Arial" w:hAnsi="Arial" w:cs="Arial"/>
          <w:b w:val="0"/>
          <w:i/>
          <w:sz w:val="24"/>
          <w:szCs w:val="24"/>
        </w:rPr>
        <w:t>-п</w:t>
      </w:r>
      <w:r w:rsidRPr="00267113">
        <w:rPr>
          <w:rFonts w:ascii="Arial" w:hAnsi="Arial" w:cs="Arial"/>
          <w:b w:val="0"/>
          <w:i/>
          <w:sz w:val="24"/>
          <w:szCs w:val="24"/>
        </w:rPr>
        <w:t>)</w:t>
      </w:r>
    </w:p>
    <w:p w:rsidR="00F51F3B" w:rsidRPr="00267113" w:rsidRDefault="00F51F3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51F3B" w:rsidRPr="00267113" w:rsidRDefault="00F51F3B" w:rsidP="0026711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67113">
        <w:rPr>
          <w:rFonts w:ascii="Arial" w:hAnsi="Arial" w:cs="Arial"/>
          <w:sz w:val="24"/>
          <w:szCs w:val="24"/>
        </w:rPr>
        <w:t xml:space="preserve">В соответствии со статьей 100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руководствуясь статьей 18 </w:t>
      </w:r>
      <w:hyperlink r:id="rId5" w:history="1">
        <w:proofErr w:type="gramStart"/>
        <w:r w:rsidRPr="0026711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Устав</w:t>
        </w:r>
        <w:proofErr w:type="gramEnd"/>
      </w:hyperlink>
      <w:r w:rsidRPr="00267113">
        <w:rPr>
          <w:rFonts w:ascii="Arial" w:hAnsi="Arial" w:cs="Arial"/>
          <w:sz w:val="24"/>
          <w:szCs w:val="24"/>
        </w:rPr>
        <w:t xml:space="preserve">а </w:t>
      </w:r>
      <w:proofErr w:type="spellStart"/>
      <w:r w:rsidRPr="00267113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67113">
        <w:rPr>
          <w:rFonts w:ascii="Arial" w:hAnsi="Arial" w:cs="Arial"/>
          <w:sz w:val="24"/>
          <w:szCs w:val="24"/>
        </w:rPr>
        <w:t xml:space="preserve"> района Красноярского края </w:t>
      </w:r>
    </w:p>
    <w:p w:rsidR="00F51F3B" w:rsidRPr="00267113" w:rsidRDefault="00F51F3B" w:rsidP="0026711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67113">
        <w:rPr>
          <w:rFonts w:ascii="Arial" w:hAnsi="Arial" w:cs="Arial"/>
          <w:sz w:val="24"/>
          <w:szCs w:val="24"/>
        </w:rPr>
        <w:t>ПОСТАНОВЛЯЮ:</w:t>
      </w:r>
    </w:p>
    <w:p w:rsidR="00F51F3B" w:rsidRPr="00267113" w:rsidRDefault="00F51F3B" w:rsidP="00267113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 xml:space="preserve">1. Утвердить </w:t>
      </w:r>
      <w:hyperlink r:id="rId6" w:anchor="/document/81/120597/komi_144_part1_14/" w:tooltip="Порядок осуществления ведомственного контроля в сфере закупок для обеспечения государственных нужд Республики Коми" w:history="1">
        <w:r w:rsidRPr="00267113">
          <w:rPr>
            <w:rStyle w:val="a3"/>
            <w:rFonts w:ascii="Arial" w:hAnsi="Arial" w:cs="Arial"/>
            <w:color w:val="auto"/>
            <w:u w:val="none"/>
          </w:rPr>
          <w:t>Порядок</w:t>
        </w:r>
      </w:hyperlink>
      <w:r w:rsidRPr="00267113">
        <w:rPr>
          <w:rFonts w:ascii="Arial" w:hAnsi="Arial" w:cs="Arial"/>
        </w:rPr>
        <w:t xml:space="preserve"> осуществления ведомственного контроля в сфере закупок для обеспечения муниципальных нужд </w:t>
      </w:r>
      <w:proofErr w:type="spellStart"/>
      <w:r w:rsidRPr="00267113">
        <w:rPr>
          <w:rFonts w:ascii="Arial" w:hAnsi="Arial" w:cs="Arial"/>
        </w:rPr>
        <w:t>Боготольского</w:t>
      </w:r>
      <w:proofErr w:type="spellEnd"/>
      <w:r w:rsidRPr="00267113">
        <w:rPr>
          <w:rFonts w:ascii="Arial" w:hAnsi="Arial" w:cs="Arial"/>
        </w:rPr>
        <w:t xml:space="preserve"> ра</w:t>
      </w:r>
      <w:r w:rsidR="00267113" w:rsidRPr="00267113">
        <w:rPr>
          <w:rFonts w:ascii="Arial" w:hAnsi="Arial" w:cs="Arial"/>
        </w:rPr>
        <w:t xml:space="preserve">йона согласно приложению (далее </w:t>
      </w:r>
      <w:r w:rsidRPr="00267113">
        <w:rPr>
          <w:rFonts w:ascii="Arial" w:hAnsi="Arial" w:cs="Arial"/>
        </w:rPr>
        <w:t>– Порядок).</w:t>
      </w:r>
    </w:p>
    <w:p w:rsidR="00F51F3B" w:rsidRPr="00267113" w:rsidRDefault="00F51F3B">
      <w:pPr>
        <w:pStyle w:val="a5"/>
        <w:spacing w:after="0"/>
        <w:ind w:firstLine="708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 xml:space="preserve">2. Администрации </w:t>
      </w:r>
      <w:proofErr w:type="spellStart"/>
      <w:r w:rsidRPr="00267113">
        <w:rPr>
          <w:rFonts w:ascii="Arial" w:hAnsi="Arial" w:cs="Arial"/>
        </w:rPr>
        <w:t>Боготольского</w:t>
      </w:r>
      <w:proofErr w:type="spellEnd"/>
      <w:r w:rsidRPr="00267113">
        <w:rPr>
          <w:rFonts w:ascii="Arial" w:hAnsi="Arial" w:cs="Arial"/>
        </w:rPr>
        <w:t xml:space="preserve"> района, Управлению образования </w:t>
      </w:r>
      <w:proofErr w:type="spellStart"/>
      <w:r w:rsidRPr="00267113">
        <w:rPr>
          <w:rFonts w:ascii="Arial" w:hAnsi="Arial" w:cs="Arial"/>
        </w:rPr>
        <w:t>Боготольского</w:t>
      </w:r>
      <w:proofErr w:type="spellEnd"/>
      <w:r w:rsidRPr="00267113">
        <w:rPr>
          <w:rFonts w:ascii="Arial" w:hAnsi="Arial" w:cs="Arial"/>
        </w:rPr>
        <w:t xml:space="preserve"> района, Отделу социальной защиты населения администрации </w:t>
      </w:r>
      <w:proofErr w:type="spellStart"/>
      <w:r w:rsidRPr="00267113">
        <w:rPr>
          <w:rFonts w:ascii="Arial" w:hAnsi="Arial" w:cs="Arial"/>
        </w:rPr>
        <w:t>Боготольского</w:t>
      </w:r>
      <w:proofErr w:type="spellEnd"/>
      <w:r w:rsidRPr="00267113">
        <w:rPr>
          <w:rFonts w:ascii="Arial" w:hAnsi="Arial" w:cs="Arial"/>
        </w:rPr>
        <w:t xml:space="preserve"> района (далее – органы ведомственного контроля) в месячный срок со дня вступления в силу настоящего Постановления утвердить регламенты проведения ведомственного контроля в сфере закупок для обеспечения муниципальных нужд </w:t>
      </w:r>
      <w:proofErr w:type="spellStart"/>
      <w:r w:rsidRPr="00267113">
        <w:rPr>
          <w:rFonts w:ascii="Arial" w:hAnsi="Arial" w:cs="Arial"/>
        </w:rPr>
        <w:t>Боготольского</w:t>
      </w:r>
      <w:proofErr w:type="spellEnd"/>
      <w:r w:rsidRPr="00267113">
        <w:rPr>
          <w:rFonts w:ascii="Arial" w:hAnsi="Arial" w:cs="Arial"/>
        </w:rPr>
        <w:t xml:space="preserve"> района.</w:t>
      </w:r>
    </w:p>
    <w:p w:rsidR="00F51F3B" w:rsidRPr="00267113" w:rsidRDefault="00F51F3B">
      <w:pPr>
        <w:pStyle w:val="a5"/>
        <w:spacing w:after="0"/>
        <w:ind w:firstLine="708"/>
        <w:contextualSpacing/>
        <w:rPr>
          <w:rFonts w:ascii="Arial" w:hAnsi="Arial" w:cs="Arial"/>
          <w:spacing w:val="-1"/>
        </w:rPr>
      </w:pPr>
      <w:r w:rsidRPr="00267113">
        <w:rPr>
          <w:rFonts w:ascii="Arial" w:hAnsi="Arial" w:cs="Arial"/>
        </w:rPr>
        <w:t xml:space="preserve">3. Опубликовать Постановление в периодическом печатном издании «Официальный вестник </w:t>
      </w:r>
      <w:proofErr w:type="spellStart"/>
      <w:r w:rsidRPr="00267113">
        <w:rPr>
          <w:rFonts w:ascii="Arial" w:hAnsi="Arial" w:cs="Arial"/>
        </w:rPr>
        <w:t>Боготольского</w:t>
      </w:r>
      <w:proofErr w:type="spellEnd"/>
      <w:r w:rsidRPr="00267113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Pr="00267113">
        <w:rPr>
          <w:rFonts w:ascii="Arial" w:hAnsi="Arial" w:cs="Arial"/>
        </w:rPr>
        <w:t>Боготольского</w:t>
      </w:r>
      <w:proofErr w:type="spellEnd"/>
      <w:r w:rsidRPr="00267113">
        <w:rPr>
          <w:rFonts w:ascii="Arial" w:hAnsi="Arial" w:cs="Arial"/>
        </w:rPr>
        <w:t xml:space="preserve"> района </w:t>
      </w:r>
      <w:r w:rsidRPr="00267113">
        <w:rPr>
          <w:rFonts w:ascii="Arial" w:hAnsi="Arial" w:cs="Arial"/>
          <w:spacing w:val="-1"/>
        </w:rPr>
        <w:t>(</w:t>
      </w:r>
      <w:hyperlink r:id="rId7" w:history="1">
        <w:r w:rsidRPr="00267113">
          <w:rPr>
            <w:rStyle w:val="a3"/>
            <w:rFonts w:ascii="Arial" w:hAnsi="Arial" w:cs="Arial"/>
            <w:color w:val="auto"/>
            <w:spacing w:val="-1"/>
            <w:lang w:val="en-US"/>
          </w:rPr>
          <w:t>www</w:t>
        </w:r>
        <w:r w:rsidRPr="00267113">
          <w:rPr>
            <w:rStyle w:val="a3"/>
            <w:rFonts w:ascii="Arial" w:hAnsi="Arial" w:cs="Arial"/>
            <w:color w:val="auto"/>
            <w:spacing w:val="-1"/>
          </w:rPr>
          <w:t>.</w:t>
        </w:r>
        <w:proofErr w:type="spellStart"/>
        <w:r w:rsidRPr="00267113">
          <w:rPr>
            <w:rStyle w:val="a3"/>
            <w:rFonts w:ascii="Arial" w:hAnsi="Arial" w:cs="Arial"/>
            <w:color w:val="auto"/>
            <w:spacing w:val="-1"/>
            <w:lang w:val="en-US"/>
          </w:rPr>
          <w:t>bogotol</w:t>
        </w:r>
        <w:proofErr w:type="spellEnd"/>
        <w:r w:rsidRPr="00267113">
          <w:rPr>
            <w:rStyle w:val="a3"/>
            <w:rFonts w:ascii="Arial" w:hAnsi="Arial" w:cs="Arial"/>
            <w:color w:val="auto"/>
            <w:spacing w:val="-1"/>
          </w:rPr>
          <w:t>-</w:t>
        </w:r>
        <w:r w:rsidRPr="00267113">
          <w:rPr>
            <w:rStyle w:val="a3"/>
            <w:rFonts w:ascii="Arial" w:hAnsi="Arial" w:cs="Arial"/>
            <w:color w:val="auto"/>
            <w:spacing w:val="-1"/>
            <w:lang w:val="en-US"/>
          </w:rPr>
          <w:t>r</w:t>
        </w:r>
        <w:r w:rsidRPr="00267113">
          <w:rPr>
            <w:rStyle w:val="a3"/>
            <w:rFonts w:ascii="Arial" w:hAnsi="Arial" w:cs="Arial"/>
            <w:color w:val="auto"/>
            <w:spacing w:val="-1"/>
          </w:rPr>
          <w:t>.</w:t>
        </w:r>
        <w:proofErr w:type="spellStart"/>
        <w:r w:rsidRPr="00267113">
          <w:rPr>
            <w:rStyle w:val="a3"/>
            <w:rFonts w:ascii="Arial" w:hAnsi="Arial" w:cs="Arial"/>
            <w:color w:val="auto"/>
            <w:spacing w:val="-1"/>
            <w:lang w:val="en-US"/>
          </w:rPr>
          <w:t>ru</w:t>
        </w:r>
        <w:proofErr w:type="spellEnd"/>
      </w:hyperlink>
      <w:r w:rsidRPr="00267113">
        <w:rPr>
          <w:rFonts w:ascii="Arial" w:hAnsi="Arial" w:cs="Arial"/>
          <w:spacing w:val="-1"/>
        </w:rPr>
        <w:t>).</w:t>
      </w:r>
    </w:p>
    <w:p w:rsidR="00F51F3B" w:rsidRPr="00267113" w:rsidRDefault="00F51F3B">
      <w:pPr>
        <w:pStyle w:val="a5"/>
        <w:spacing w:after="0"/>
        <w:ind w:firstLine="708"/>
        <w:contextualSpacing/>
        <w:rPr>
          <w:rFonts w:ascii="Arial" w:hAnsi="Arial" w:cs="Arial"/>
        </w:rPr>
      </w:pPr>
      <w:r w:rsidRPr="00267113">
        <w:rPr>
          <w:rFonts w:ascii="Arial" w:hAnsi="Arial" w:cs="Arial"/>
          <w:spacing w:val="-1"/>
        </w:rPr>
        <w:t xml:space="preserve">4. Контроль над исполнением настоящего Постановления возложить на заместителя главы </w:t>
      </w:r>
      <w:proofErr w:type="spellStart"/>
      <w:r w:rsidRPr="00267113">
        <w:rPr>
          <w:rFonts w:ascii="Arial" w:hAnsi="Arial" w:cs="Arial"/>
          <w:spacing w:val="-1"/>
        </w:rPr>
        <w:t>Боготольского</w:t>
      </w:r>
      <w:proofErr w:type="spellEnd"/>
      <w:r w:rsidRPr="00267113">
        <w:rPr>
          <w:rFonts w:ascii="Arial" w:hAnsi="Arial" w:cs="Arial"/>
          <w:spacing w:val="-1"/>
        </w:rPr>
        <w:t xml:space="preserve"> района по финансово-экономическим вопросам Н.В. </w:t>
      </w:r>
      <w:proofErr w:type="spellStart"/>
      <w:r w:rsidRPr="00267113">
        <w:rPr>
          <w:rFonts w:ascii="Arial" w:hAnsi="Arial" w:cs="Arial"/>
          <w:spacing w:val="-1"/>
        </w:rPr>
        <w:t>Бакуневич</w:t>
      </w:r>
      <w:proofErr w:type="spellEnd"/>
      <w:r w:rsidRPr="00267113">
        <w:rPr>
          <w:rFonts w:ascii="Arial" w:hAnsi="Arial" w:cs="Arial"/>
          <w:spacing w:val="-1"/>
        </w:rPr>
        <w:t>.</w:t>
      </w:r>
    </w:p>
    <w:p w:rsidR="00F51F3B" w:rsidRPr="00267113" w:rsidRDefault="00F51F3B">
      <w:pPr>
        <w:pStyle w:val="a5"/>
        <w:spacing w:after="0"/>
        <w:ind w:firstLine="708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5. Постановление вступает в силу в день, следующий за днем его официального опубликования (обнародования).</w:t>
      </w:r>
    </w:p>
    <w:p w:rsidR="00F51F3B" w:rsidRPr="00267113" w:rsidRDefault="00F51F3B">
      <w:pPr>
        <w:pStyle w:val="a5"/>
        <w:spacing w:after="0"/>
        <w:ind w:firstLine="708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6. Пункт 5 Порядка вступает в силу с 1 января 2017 года.</w:t>
      </w:r>
    </w:p>
    <w:p w:rsidR="00F51F3B" w:rsidRPr="00267113" w:rsidRDefault="00F51F3B">
      <w:pPr>
        <w:pStyle w:val="a5"/>
        <w:spacing w:after="0"/>
        <w:ind w:firstLine="708"/>
        <w:contextualSpacing/>
        <w:rPr>
          <w:rFonts w:ascii="Arial" w:hAnsi="Arial" w:cs="Arial"/>
        </w:rPr>
      </w:pPr>
    </w:p>
    <w:p w:rsidR="00F51F3B" w:rsidRPr="00267113" w:rsidRDefault="00F51F3B">
      <w:pPr>
        <w:pStyle w:val="a5"/>
        <w:spacing w:after="0"/>
        <w:ind w:firstLine="708"/>
        <w:contextualSpacing/>
        <w:rPr>
          <w:rFonts w:ascii="Arial" w:hAnsi="Arial" w:cs="Arial"/>
        </w:rPr>
      </w:pPr>
    </w:p>
    <w:p w:rsidR="00F51F3B" w:rsidRPr="00267113" w:rsidRDefault="00F51F3B" w:rsidP="00356932">
      <w:pPr>
        <w:pStyle w:val="ConsPlusNormal"/>
        <w:rPr>
          <w:rFonts w:ascii="Arial" w:hAnsi="Arial" w:cs="Arial"/>
          <w:sz w:val="24"/>
          <w:szCs w:val="24"/>
        </w:rPr>
      </w:pPr>
      <w:proofErr w:type="spellStart"/>
      <w:r w:rsidRPr="00267113">
        <w:rPr>
          <w:rFonts w:ascii="Arial" w:hAnsi="Arial" w:cs="Arial"/>
          <w:sz w:val="24"/>
          <w:szCs w:val="24"/>
        </w:rPr>
        <w:t>И.о</w:t>
      </w:r>
      <w:proofErr w:type="spellEnd"/>
      <w:r w:rsidRPr="00267113">
        <w:rPr>
          <w:rFonts w:ascii="Arial" w:hAnsi="Arial" w:cs="Arial"/>
          <w:sz w:val="24"/>
          <w:szCs w:val="24"/>
        </w:rPr>
        <w:t>. главы района</w:t>
      </w:r>
      <w:r w:rsidR="00267113" w:rsidRPr="00267113">
        <w:rPr>
          <w:rFonts w:ascii="Arial" w:hAnsi="Arial" w:cs="Arial"/>
          <w:sz w:val="24"/>
          <w:szCs w:val="24"/>
        </w:rPr>
        <w:tab/>
      </w:r>
      <w:r w:rsidR="00267113" w:rsidRPr="00267113">
        <w:rPr>
          <w:rFonts w:ascii="Arial" w:hAnsi="Arial" w:cs="Arial"/>
          <w:sz w:val="24"/>
          <w:szCs w:val="24"/>
        </w:rPr>
        <w:tab/>
      </w:r>
      <w:r w:rsidR="00267113" w:rsidRPr="00267113">
        <w:rPr>
          <w:rFonts w:ascii="Arial" w:hAnsi="Arial" w:cs="Arial"/>
          <w:sz w:val="24"/>
          <w:szCs w:val="24"/>
        </w:rPr>
        <w:tab/>
      </w:r>
      <w:r w:rsidR="00267113" w:rsidRPr="00267113">
        <w:rPr>
          <w:rFonts w:ascii="Arial" w:hAnsi="Arial" w:cs="Arial"/>
          <w:sz w:val="24"/>
          <w:szCs w:val="24"/>
        </w:rPr>
        <w:tab/>
      </w:r>
      <w:r w:rsidR="00267113" w:rsidRPr="00267113">
        <w:rPr>
          <w:rFonts w:ascii="Arial" w:hAnsi="Arial" w:cs="Arial"/>
          <w:sz w:val="24"/>
          <w:szCs w:val="24"/>
        </w:rPr>
        <w:tab/>
      </w:r>
      <w:r w:rsidR="00267113" w:rsidRPr="00267113">
        <w:rPr>
          <w:rFonts w:ascii="Arial" w:hAnsi="Arial" w:cs="Arial"/>
          <w:sz w:val="24"/>
          <w:szCs w:val="24"/>
        </w:rPr>
        <w:tab/>
      </w:r>
      <w:r w:rsidR="00267113" w:rsidRPr="00267113">
        <w:rPr>
          <w:rFonts w:ascii="Arial" w:hAnsi="Arial" w:cs="Arial"/>
          <w:sz w:val="24"/>
          <w:szCs w:val="24"/>
        </w:rPr>
        <w:tab/>
      </w:r>
      <w:r w:rsidRPr="00267113">
        <w:rPr>
          <w:rFonts w:ascii="Arial" w:hAnsi="Arial" w:cs="Arial"/>
          <w:sz w:val="24"/>
          <w:szCs w:val="24"/>
        </w:rPr>
        <w:t>Г.А. Недосекин</w:t>
      </w:r>
    </w:p>
    <w:p w:rsidR="00F51F3B" w:rsidRPr="00267113" w:rsidRDefault="00F51F3B">
      <w:pPr>
        <w:pStyle w:val="align-right"/>
        <w:spacing w:after="0"/>
        <w:contextualSpacing/>
        <w:rPr>
          <w:rFonts w:ascii="Arial" w:hAnsi="Arial" w:cs="Arial"/>
        </w:rPr>
      </w:pPr>
    </w:p>
    <w:p w:rsidR="00267113" w:rsidRPr="00267113" w:rsidRDefault="00267113">
      <w:pPr>
        <w:pStyle w:val="align-right"/>
        <w:spacing w:after="0"/>
        <w:contextualSpacing/>
        <w:rPr>
          <w:rFonts w:ascii="Arial" w:hAnsi="Arial" w:cs="Arial"/>
        </w:rPr>
      </w:pPr>
    </w:p>
    <w:p w:rsidR="00267113" w:rsidRPr="00267113" w:rsidRDefault="00267113">
      <w:pPr>
        <w:pStyle w:val="align-right"/>
        <w:spacing w:after="0"/>
        <w:contextualSpacing/>
        <w:rPr>
          <w:rFonts w:ascii="Arial" w:hAnsi="Arial" w:cs="Arial"/>
        </w:rPr>
      </w:pPr>
    </w:p>
    <w:p w:rsidR="00F51F3B" w:rsidRPr="00267113" w:rsidRDefault="00F51F3B">
      <w:pPr>
        <w:pStyle w:val="align-right"/>
        <w:spacing w:after="0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Приложение</w:t>
      </w:r>
    </w:p>
    <w:p w:rsidR="00F51F3B" w:rsidRPr="00267113" w:rsidRDefault="00F51F3B">
      <w:pPr>
        <w:pStyle w:val="align-right"/>
        <w:spacing w:after="0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к Постановлению</w:t>
      </w:r>
    </w:p>
    <w:p w:rsidR="00F51F3B" w:rsidRPr="00267113" w:rsidRDefault="00267113" w:rsidP="00267113">
      <w:pPr>
        <w:pStyle w:val="align-right"/>
        <w:spacing w:after="0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от «13» июля 2016 г. № 252</w:t>
      </w:r>
      <w:r w:rsidR="00F51F3B" w:rsidRPr="00267113">
        <w:rPr>
          <w:rFonts w:ascii="Arial" w:hAnsi="Arial" w:cs="Arial"/>
        </w:rPr>
        <w:t>-п</w:t>
      </w:r>
    </w:p>
    <w:p w:rsidR="00F51F3B" w:rsidRPr="00267113" w:rsidRDefault="00F51F3B" w:rsidP="00267113">
      <w:pPr>
        <w:pStyle w:val="align-right"/>
        <w:spacing w:after="0"/>
        <w:rPr>
          <w:rFonts w:ascii="Arial" w:hAnsi="Arial" w:cs="Arial"/>
        </w:rPr>
      </w:pPr>
    </w:p>
    <w:p w:rsidR="00F51F3B" w:rsidRPr="00267113" w:rsidRDefault="00F51F3B" w:rsidP="00267113">
      <w:pPr>
        <w:pStyle w:val="3"/>
        <w:spacing w:before="0" w:beforeAutospacing="0" w:after="0" w:afterAutospacing="0"/>
        <w:contextualSpacing/>
        <w:jc w:val="center"/>
        <w:rPr>
          <w:rFonts w:ascii="Arial" w:hAnsi="Arial" w:cs="Arial"/>
          <w:b w:val="0"/>
          <w:sz w:val="24"/>
          <w:szCs w:val="24"/>
        </w:rPr>
      </w:pPr>
      <w:r w:rsidRPr="00267113">
        <w:rPr>
          <w:rFonts w:ascii="Arial" w:hAnsi="Arial" w:cs="Arial"/>
          <w:b w:val="0"/>
          <w:sz w:val="24"/>
          <w:szCs w:val="24"/>
        </w:rPr>
        <w:t xml:space="preserve">ПОРЯДОК ОСУЩЕСТВЛЕНИЯ ВЕДОМСТВЕННОГО КОНТРОЛЯ </w:t>
      </w:r>
      <w:r w:rsidR="00267113" w:rsidRPr="00267113">
        <w:rPr>
          <w:rFonts w:ascii="Arial" w:hAnsi="Arial" w:cs="Arial"/>
          <w:b w:val="0"/>
          <w:sz w:val="24"/>
          <w:szCs w:val="24"/>
        </w:rPr>
        <w:t xml:space="preserve">В СФЕРЕ ЗАКУПОК ДЛЯ ОБЕСПЕЧЕНИЯ </w:t>
      </w:r>
      <w:r w:rsidRPr="00267113">
        <w:rPr>
          <w:rFonts w:ascii="Arial" w:hAnsi="Arial" w:cs="Arial"/>
          <w:b w:val="0"/>
          <w:sz w:val="24"/>
          <w:szCs w:val="24"/>
        </w:rPr>
        <w:t>МУНИЦИПАЛЬНЫХ НУЖД БОГОТОЛЬСКОГО РАЙОНА</w:t>
      </w:r>
    </w:p>
    <w:p w:rsidR="00F51F3B" w:rsidRPr="00267113" w:rsidRDefault="00F51F3B" w:rsidP="00267113">
      <w:pPr>
        <w:pStyle w:val="3"/>
        <w:spacing w:before="0" w:beforeAutospacing="0" w:after="0" w:afterAutospacing="0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F51F3B" w:rsidRPr="00267113" w:rsidRDefault="00F51F3B" w:rsidP="00267113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lastRenderedPageBreak/>
        <w:t xml:space="preserve">1. </w:t>
      </w:r>
      <w:proofErr w:type="gramStart"/>
      <w:r w:rsidRPr="00267113">
        <w:rPr>
          <w:rFonts w:ascii="Arial" w:hAnsi="Arial" w:cs="Arial"/>
        </w:rPr>
        <w:t>Настоящий Порядок регулирует осуществление органами ведомственного контроля ведомственного контроля в сфере закупок товаров, работ, услуг для обеспечения муниципальных н</w:t>
      </w:r>
      <w:r w:rsidR="00267113">
        <w:rPr>
          <w:rFonts w:ascii="Arial" w:hAnsi="Arial" w:cs="Arial"/>
        </w:rPr>
        <w:t xml:space="preserve">ужд </w:t>
      </w:r>
      <w:proofErr w:type="spellStart"/>
      <w:r w:rsidR="00267113">
        <w:rPr>
          <w:rFonts w:ascii="Arial" w:hAnsi="Arial" w:cs="Arial"/>
        </w:rPr>
        <w:t>Боготольского</w:t>
      </w:r>
      <w:proofErr w:type="spellEnd"/>
      <w:r w:rsidR="00267113">
        <w:rPr>
          <w:rFonts w:ascii="Arial" w:hAnsi="Arial" w:cs="Arial"/>
        </w:rPr>
        <w:t xml:space="preserve"> района (далее </w:t>
      </w:r>
      <w:r w:rsidRPr="00267113">
        <w:rPr>
          <w:rFonts w:ascii="Arial" w:hAnsi="Arial" w:cs="Arial"/>
        </w:rPr>
        <w:t>– ведомственный контроль) за соблюдением законодательных и иных нормативных правовых актов о контрактной системе в сфере закупок товаров, работ, услуг для обеспечения государствен</w:t>
      </w:r>
      <w:r w:rsidR="00267113">
        <w:rPr>
          <w:rFonts w:ascii="Arial" w:hAnsi="Arial" w:cs="Arial"/>
        </w:rPr>
        <w:t xml:space="preserve">ных и муниципальных нужд (далее </w:t>
      </w:r>
      <w:r w:rsidRPr="00267113">
        <w:rPr>
          <w:rFonts w:ascii="Arial" w:hAnsi="Arial" w:cs="Arial"/>
        </w:rPr>
        <w:t>– законодательство Российской Федерации о контрактной системе в сфере закупок) в отношении подвед</w:t>
      </w:r>
      <w:r w:rsidR="00267113">
        <w:rPr>
          <w:rFonts w:ascii="Arial" w:hAnsi="Arial" w:cs="Arial"/>
        </w:rPr>
        <w:t>омственных</w:t>
      </w:r>
      <w:proofErr w:type="gramEnd"/>
      <w:r w:rsidR="00267113">
        <w:rPr>
          <w:rFonts w:ascii="Arial" w:hAnsi="Arial" w:cs="Arial"/>
        </w:rPr>
        <w:t xml:space="preserve"> им заказчиков (далее </w:t>
      </w:r>
      <w:r w:rsidRPr="00267113">
        <w:rPr>
          <w:rFonts w:ascii="Arial" w:hAnsi="Arial" w:cs="Arial"/>
        </w:rPr>
        <w:t xml:space="preserve">– заказчик) в соответствии со </w:t>
      </w:r>
      <w:hyperlink r:id="rId8" w:anchor="/document/99/499011838/ZA00M5G2M5/" w:tooltip="Статья 100. Ведомственный контроль в сфере закупок" w:history="1">
        <w:r w:rsidRPr="00267113">
          <w:rPr>
            <w:rStyle w:val="a3"/>
            <w:rFonts w:ascii="Arial" w:hAnsi="Arial" w:cs="Arial"/>
            <w:color w:val="auto"/>
            <w:u w:val="none"/>
          </w:rPr>
          <w:t>статьей 100</w:t>
        </w:r>
      </w:hyperlink>
      <w:r w:rsidRPr="00267113">
        <w:rPr>
          <w:rFonts w:ascii="Arial" w:hAnsi="Arial" w:cs="Arial"/>
        </w:rPr>
        <w:t xml:space="preserve"> Федерального закона «О контрактной системе в сфере закупок товаров, работ, услуг для обеспечения государственн</w:t>
      </w:r>
      <w:r w:rsidR="00267113">
        <w:rPr>
          <w:rFonts w:ascii="Arial" w:hAnsi="Arial" w:cs="Arial"/>
        </w:rPr>
        <w:t xml:space="preserve">ых и муниципальных нужд» (далее </w:t>
      </w:r>
      <w:bookmarkStart w:id="0" w:name="_GoBack"/>
      <w:bookmarkEnd w:id="0"/>
      <w:r w:rsidRPr="00267113">
        <w:rPr>
          <w:rFonts w:ascii="Arial" w:hAnsi="Arial" w:cs="Arial"/>
        </w:rPr>
        <w:t>– Федеральный закон).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2. Предметом ведомственного контроля является соблюдение заказчиками, в том числе их контрактными службами, контрактными управляющими, комиссиями по осуществлению закупок, уполномоченными органами и уполномоченными учреждениями, законодательства Российской Федерации о контрактной системе в сфере закупок.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3.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закупок, в том числе: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а) 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б) соблюдения требований к обоснованию закупок и обоснованности закупок;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в) соблюдения требований о нормировании в сфере закупок;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proofErr w:type="gramStart"/>
      <w:r w:rsidRPr="00267113">
        <w:rPr>
          <w:rFonts w:ascii="Arial" w:hAnsi="Arial" w:cs="Arial"/>
        </w:rPr>
        <w:t xml:space="preserve">г) </w:t>
      </w:r>
      <w:r w:rsidR="00D51C29" w:rsidRPr="00267113">
        <w:rPr>
          <w:rFonts w:ascii="Arial" w:hAnsi="Arial" w:cs="Arial"/>
        </w:rPr>
        <w:t>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  <w:proofErr w:type="gramEnd"/>
    </w:p>
    <w:p w:rsidR="00F51F3B" w:rsidRPr="00267113" w:rsidRDefault="00267113">
      <w:pPr>
        <w:pStyle w:val="a5"/>
        <w:spacing w:after="0"/>
        <w:ind w:firstLine="709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д) </w:t>
      </w:r>
      <w:r w:rsidR="00D51C29" w:rsidRPr="00267113">
        <w:rPr>
          <w:rFonts w:ascii="Arial" w:hAnsi="Arial" w:cs="Arial"/>
        </w:rPr>
        <w:t xml:space="preserve">соответствия информации об идентификационных кодах закупок и </w:t>
      </w:r>
      <w:proofErr w:type="spellStart"/>
      <w:r w:rsidR="00D51C29" w:rsidRPr="00267113">
        <w:rPr>
          <w:rFonts w:ascii="Arial" w:hAnsi="Arial" w:cs="Arial"/>
        </w:rPr>
        <w:t>непревышения</w:t>
      </w:r>
      <w:proofErr w:type="spellEnd"/>
      <w:r w:rsidR="00D51C29" w:rsidRPr="00267113">
        <w:rPr>
          <w:rFonts w:ascii="Arial" w:hAnsi="Arial" w:cs="Arial"/>
        </w:rPr>
        <w:t xml:space="preserve"> объема финансового обеспечения для осуществления данных закупок информации, содержащейся в планах-графиках закупок, извещениях об осуществлении закупок, протоколах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заказчиками;</w:t>
      </w:r>
    </w:p>
    <w:p w:rsidR="00D51C29" w:rsidRPr="00267113" w:rsidRDefault="00D51C29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  <w:i/>
        </w:rPr>
        <w:t xml:space="preserve">(подпункты г) и д) в ред. Постановления администрации </w:t>
      </w:r>
      <w:proofErr w:type="spellStart"/>
      <w:r w:rsidRPr="00267113">
        <w:rPr>
          <w:rFonts w:ascii="Arial" w:hAnsi="Arial" w:cs="Arial"/>
          <w:i/>
        </w:rPr>
        <w:t>Боготольского</w:t>
      </w:r>
      <w:proofErr w:type="spellEnd"/>
      <w:r w:rsidRPr="00267113">
        <w:rPr>
          <w:rFonts w:ascii="Arial" w:hAnsi="Arial" w:cs="Arial"/>
          <w:i/>
        </w:rPr>
        <w:t xml:space="preserve"> района от </w:t>
      </w:r>
      <w:r w:rsidR="00550FEC" w:rsidRPr="00267113">
        <w:rPr>
          <w:rFonts w:ascii="Arial" w:hAnsi="Arial" w:cs="Arial"/>
          <w:i/>
        </w:rPr>
        <w:t>20</w:t>
      </w:r>
      <w:r w:rsidRPr="00267113">
        <w:rPr>
          <w:rFonts w:ascii="Arial" w:hAnsi="Arial" w:cs="Arial"/>
          <w:i/>
        </w:rPr>
        <w:t xml:space="preserve">.04.2020 № </w:t>
      </w:r>
      <w:r w:rsidR="00550FEC" w:rsidRPr="00267113">
        <w:rPr>
          <w:rFonts w:ascii="Arial" w:hAnsi="Arial" w:cs="Arial"/>
          <w:i/>
        </w:rPr>
        <w:t>234</w:t>
      </w:r>
      <w:r w:rsidRPr="00267113">
        <w:rPr>
          <w:rFonts w:ascii="Arial" w:hAnsi="Arial" w:cs="Arial"/>
          <w:i/>
        </w:rPr>
        <w:t>-п)</w:t>
      </w:r>
    </w:p>
    <w:p w:rsidR="00F51F3B" w:rsidRPr="00267113" w:rsidRDefault="00F51F3B" w:rsidP="00D51C29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 xml:space="preserve">е) </w:t>
      </w:r>
      <w:r w:rsidR="00D51C29" w:rsidRPr="00267113">
        <w:rPr>
          <w:rFonts w:ascii="Arial" w:hAnsi="Arial" w:cs="Arial"/>
        </w:rPr>
        <w:t>утратил силу;</w:t>
      </w:r>
    </w:p>
    <w:p w:rsidR="00D51C29" w:rsidRPr="00267113" w:rsidRDefault="00D51C29" w:rsidP="00D51C29">
      <w:pPr>
        <w:pStyle w:val="a5"/>
        <w:spacing w:after="0"/>
        <w:ind w:firstLine="709"/>
        <w:contextualSpacing/>
        <w:rPr>
          <w:rFonts w:ascii="Arial" w:hAnsi="Arial" w:cs="Arial"/>
          <w:i/>
        </w:rPr>
      </w:pPr>
      <w:r w:rsidRPr="00267113">
        <w:rPr>
          <w:rFonts w:ascii="Arial" w:hAnsi="Arial" w:cs="Arial"/>
          <w:i/>
        </w:rPr>
        <w:t xml:space="preserve">(в ред. Постановления администрации </w:t>
      </w:r>
      <w:proofErr w:type="spellStart"/>
      <w:r w:rsidRPr="00267113">
        <w:rPr>
          <w:rFonts w:ascii="Arial" w:hAnsi="Arial" w:cs="Arial"/>
          <w:i/>
        </w:rPr>
        <w:t>Боготольского</w:t>
      </w:r>
      <w:proofErr w:type="spellEnd"/>
      <w:r w:rsidRPr="00267113">
        <w:rPr>
          <w:rFonts w:ascii="Arial" w:hAnsi="Arial" w:cs="Arial"/>
          <w:i/>
        </w:rPr>
        <w:t xml:space="preserve"> района от </w:t>
      </w:r>
      <w:r w:rsidR="00550FEC" w:rsidRPr="00267113">
        <w:rPr>
          <w:rFonts w:ascii="Arial" w:hAnsi="Arial" w:cs="Arial"/>
          <w:i/>
        </w:rPr>
        <w:t>20</w:t>
      </w:r>
      <w:r w:rsidRPr="00267113">
        <w:rPr>
          <w:rFonts w:ascii="Arial" w:hAnsi="Arial" w:cs="Arial"/>
          <w:i/>
        </w:rPr>
        <w:t xml:space="preserve">.04.2020 № </w:t>
      </w:r>
      <w:r w:rsidR="00550FEC" w:rsidRPr="00267113">
        <w:rPr>
          <w:rFonts w:ascii="Arial" w:hAnsi="Arial" w:cs="Arial"/>
          <w:i/>
        </w:rPr>
        <w:t>234</w:t>
      </w:r>
      <w:r w:rsidRPr="00267113">
        <w:rPr>
          <w:rFonts w:ascii="Arial" w:hAnsi="Arial" w:cs="Arial"/>
          <w:i/>
        </w:rPr>
        <w:t>-п)</w:t>
      </w:r>
    </w:p>
    <w:p w:rsidR="00F51F3B" w:rsidRPr="00267113" w:rsidRDefault="00267113">
      <w:pPr>
        <w:pStyle w:val="a5"/>
        <w:spacing w:after="0"/>
        <w:ind w:firstLine="709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ж) </w:t>
      </w:r>
      <w:r w:rsidR="00F51F3B" w:rsidRPr="00267113">
        <w:rPr>
          <w:rFonts w:ascii="Arial" w:hAnsi="Arial" w:cs="Arial"/>
        </w:rPr>
        <w:t xml:space="preserve">предоставления учреждениям и предприятиям уголовно-исполнительной системы, организациям инвалидов преимущества в </w:t>
      </w:r>
      <w:proofErr w:type="gramStart"/>
      <w:r w:rsidR="00F51F3B" w:rsidRPr="00267113">
        <w:rPr>
          <w:rFonts w:ascii="Arial" w:hAnsi="Arial" w:cs="Arial"/>
        </w:rPr>
        <w:t>отношении</w:t>
      </w:r>
      <w:proofErr w:type="gramEnd"/>
      <w:r w:rsidR="00D51C29" w:rsidRPr="00267113">
        <w:rPr>
          <w:rFonts w:ascii="Arial" w:hAnsi="Arial" w:cs="Arial"/>
        </w:rPr>
        <w:t xml:space="preserve"> предлагаемых ими цены контракта, суммы цен единиц товара, работы, услуги</w:t>
      </w:r>
      <w:r w:rsidR="00F51F3B" w:rsidRPr="00267113">
        <w:rPr>
          <w:rFonts w:ascii="Arial" w:hAnsi="Arial" w:cs="Arial"/>
        </w:rPr>
        <w:t>;</w:t>
      </w:r>
    </w:p>
    <w:p w:rsidR="00D51C29" w:rsidRPr="00267113" w:rsidRDefault="00D51C29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  <w:i/>
        </w:rPr>
        <w:t xml:space="preserve">(в ред. Постановления администрации </w:t>
      </w:r>
      <w:proofErr w:type="spellStart"/>
      <w:r w:rsidRPr="00267113">
        <w:rPr>
          <w:rFonts w:ascii="Arial" w:hAnsi="Arial" w:cs="Arial"/>
          <w:i/>
        </w:rPr>
        <w:t>Боготольского</w:t>
      </w:r>
      <w:proofErr w:type="spellEnd"/>
      <w:r w:rsidRPr="00267113">
        <w:rPr>
          <w:rFonts w:ascii="Arial" w:hAnsi="Arial" w:cs="Arial"/>
          <w:i/>
        </w:rPr>
        <w:t xml:space="preserve"> района от </w:t>
      </w:r>
      <w:r w:rsidR="00550FEC" w:rsidRPr="00267113">
        <w:rPr>
          <w:rFonts w:ascii="Arial" w:hAnsi="Arial" w:cs="Arial"/>
          <w:i/>
        </w:rPr>
        <w:t>20</w:t>
      </w:r>
      <w:r w:rsidRPr="00267113">
        <w:rPr>
          <w:rFonts w:ascii="Arial" w:hAnsi="Arial" w:cs="Arial"/>
          <w:i/>
        </w:rPr>
        <w:t xml:space="preserve">.04.2020 № </w:t>
      </w:r>
      <w:r w:rsidR="00550FEC" w:rsidRPr="00267113">
        <w:rPr>
          <w:rFonts w:ascii="Arial" w:hAnsi="Arial" w:cs="Arial"/>
          <w:i/>
        </w:rPr>
        <w:t>234</w:t>
      </w:r>
      <w:r w:rsidRPr="00267113">
        <w:rPr>
          <w:rFonts w:ascii="Arial" w:hAnsi="Arial" w:cs="Arial"/>
          <w:i/>
        </w:rPr>
        <w:t>-п)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з)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и) соблюдения требований по определению поставщика (подрядчика, исполнителя);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 xml:space="preserve">к) </w:t>
      </w:r>
      <w:r w:rsidR="00D51C29" w:rsidRPr="00267113">
        <w:rPr>
          <w:rFonts w:ascii="Arial" w:hAnsi="Arial" w:cs="Arial"/>
        </w:rPr>
        <w:t>утратил силу;</w:t>
      </w:r>
    </w:p>
    <w:p w:rsidR="00D51C29" w:rsidRPr="00267113" w:rsidRDefault="00D51C29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  <w:i/>
        </w:rPr>
        <w:lastRenderedPageBreak/>
        <w:t xml:space="preserve">(в ред. Постановления администрации </w:t>
      </w:r>
      <w:proofErr w:type="spellStart"/>
      <w:r w:rsidRPr="00267113">
        <w:rPr>
          <w:rFonts w:ascii="Arial" w:hAnsi="Arial" w:cs="Arial"/>
          <w:i/>
        </w:rPr>
        <w:t>Боготольского</w:t>
      </w:r>
      <w:proofErr w:type="spellEnd"/>
      <w:r w:rsidRPr="00267113">
        <w:rPr>
          <w:rFonts w:ascii="Arial" w:hAnsi="Arial" w:cs="Arial"/>
          <w:i/>
        </w:rPr>
        <w:t xml:space="preserve"> района от </w:t>
      </w:r>
      <w:r w:rsidR="00550FEC" w:rsidRPr="00267113">
        <w:rPr>
          <w:rFonts w:ascii="Arial" w:hAnsi="Arial" w:cs="Arial"/>
          <w:i/>
        </w:rPr>
        <w:t>20</w:t>
      </w:r>
      <w:r w:rsidRPr="00267113">
        <w:rPr>
          <w:rFonts w:ascii="Arial" w:hAnsi="Arial" w:cs="Arial"/>
          <w:i/>
        </w:rPr>
        <w:t xml:space="preserve">.04.2020 № </w:t>
      </w:r>
      <w:r w:rsidR="00550FEC" w:rsidRPr="00267113">
        <w:rPr>
          <w:rFonts w:ascii="Arial" w:hAnsi="Arial" w:cs="Arial"/>
          <w:i/>
        </w:rPr>
        <w:t>234</w:t>
      </w:r>
      <w:r w:rsidRPr="00267113">
        <w:rPr>
          <w:rFonts w:ascii="Arial" w:hAnsi="Arial" w:cs="Arial"/>
          <w:i/>
        </w:rPr>
        <w:t>-п)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л)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м) соответствия поставленного товара, выполненной работы (ее результата) или оказанной услуги условиям контракта;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н)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о)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4. Ведомственный контроль осуществляется в соответствии с регламентом, утвержденным органом ведомственного контроля.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5. Органом ведомственного контроля определяется состав лиц, уполномоченных на осуществление ведомственного контроля, которые должны иметь высшее образование или дополнительное профессиональное обр</w:t>
      </w:r>
      <w:r w:rsidR="00267113">
        <w:rPr>
          <w:rFonts w:ascii="Arial" w:hAnsi="Arial" w:cs="Arial"/>
        </w:rPr>
        <w:t xml:space="preserve">азование в сфере закупок (далее </w:t>
      </w:r>
      <w:r w:rsidRPr="00267113">
        <w:rPr>
          <w:rFonts w:ascii="Arial" w:hAnsi="Arial" w:cs="Arial"/>
        </w:rPr>
        <w:t>– должностные лица).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6. Ведомственный контроль осуществляется путем проведения выездных или документарных мероприятий ведомственного контроля.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7. Выездные или документарные мероприятия ведомственного контроля проводятся по поручению, приказу (распоряжению) руководителя органа ведомственного контроля или иного лица, уполномоченного руководителем органа ведомственного контроля.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 xml:space="preserve">8. Орган ведомственного контроля уведомляет заказчика о проведении мероприятия ведомственного контроля путем направления уведомления о проведении такого мероприятия (далее – уведомление) не </w:t>
      </w:r>
      <w:proofErr w:type="gramStart"/>
      <w:r w:rsidRPr="00267113">
        <w:rPr>
          <w:rFonts w:ascii="Arial" w:hAnsi="Arial" w:cs="Arial"/>
        </w:rPr>
        <w:t>позднее</w:t>
      </w:r>
      <w:proofErr w:type="gramEnd"/>
      <w:r w:rsidRPr="00267113">
        <w:rPr>
          <w:rFonts w:ascii="Arial" w:hAnsi="Arial" w:cs="Arial"/>
        </w:rPr>
        <w:t xml:space="preserve"> чем за 3 рабочих дня до даты проведения указанного мероприятия.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9. Уведомление должно содержать следующую информацию: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а) наименование заказчика, которому адресовано уведомление;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б) предмет мероприятия ведомственного контроля (проверяемые вопросы), в том числе период времени, за который проверяется деятельность заказчика;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в) вид мероприятия ведомственного контроля (выездное или документарное);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г) дату начала и дату окончания проведения мероприятия ведомственного контроля;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д) перечень должностных лиц;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е) запрос о предоставлении документов, информации, материальных средств, необходимых для осуществления мероприятия ведомственного контроля;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ж) информацию о необходимости обеспечения условий для проведения выездного мероприятия ведомственного контроля, в том числе о предоставлении помещения для работы, сре</w:t>
      </w:r>
      <w:proofErr w:type="gramStart"/>
      <w:r w:rsidRPr="00267113">
        <w:rPr>
          <w:rFonts w:ascii="Arial" w:hAnsi="Arial" w:cs="Arial"/>
        </w:rPr>
        <w:t>дств св</w:t>
      </w:r>
      <w:proofErr w:type="gramEnd"/>
      <w:r w:rsidRPr="00267113">
        <w:rPr>
          <w:rFonts w:ascii="Arial" w:hAnsi="Arial" w:cs="Arial"/>
        </w:rPr>
        <w:t>язи и иных необходимых средств и оборудования для проведения такого мероприятия.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10. Срок проведения мероприятия ведомственного контроля не может составлять более чем 15 календарных дней. По решению руководителя органа ведомственного контроля или лица, его замещающего, указанный в настоящем пункте срок однократно продлевается, но не более чем на 15 календарных дней, о чем письменно уведомляется заказчик в течение 1 рабочего дня со дня принятия указанного решения.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11. При проведении мероприятия ведомственного контроля должностные лица имеют право: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lastRenderedPageBreak/>
        <w:t>а) в случае осуществления выездного мероприятия ведомственного контроля - на беспрепятственный доступ на территорию, в помещения, здания заказчика (в необходимых случаях - на фотосъемку, видеозапись, копирование документов) при предъявлении ими служебных удостоверений и уведомления с учетом требований законодательства Российской Федерации о защите государственной тайны;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б) на истребование необходимых для проведения мероприятия ведомственного контроля документов с учетом требований законодательства Российской Федерации о защите государственной тайны;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в) на получение необходимых объяснений в письменной форме, в форме электронного документа и (или) устной форме по вопросам проводимого мероприятия ведомственного контроля.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 xml:space="preserve">12. </w:t>
      </w:r>
      <w:proofErr w:type="gramStart"/>
      <w:r w:rsidRPr="00267113">
        <w:rPr>
          <w:rFonts w:ascii="Arial" w:hAnsi="Arial" w:cs="Arial"/>
        </w:rPr>
        <w:t>По результатам проведения мероприятия ведомственного контроля в срок не позднее 10 рабочих дней со дня окончания мероприятия составляется акт проверки, который подписывается должностным лицом, ответственным за проведение мероприятия ведомственного контроля, и в течение 3 рабочих дней со дня его подписания представляется руководителю органа ведомственного контроля или иному уполномоченному руководителем ведомственного контроля лицу.</w:t>
      </w:r>
      <w:proofErr w:type="gramEnd"/>
    </w:p>
    <w:p w:rsidR="00D51C29" w:rsidRPr="00267113" w:rsidRDefault="00D51C29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При выявлении нарушений по результатам мероприятия ведомственного контроля должностными лицами, уполномоченными на проведение мероприятий ведомственного контроля, в порядке, установленном регламентом, указанным в пункте 4 настоящего Порядка, разрабатывается и утверждается план устранения выявленных нарушений.</w:t>
      </w:r>
    </w:p>
    <w:p w:rsidR="00D51C29" w:rsidRPr="00267113" w:rsidRDefault="00D51C29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  <w:i/>
        </w:rPr>
        <w:t xml:space="preserve">(в ред. Постановления администрации </w:t>
      </w:r>
      <w:proofErr w:type="spellStart"/>
      <w:r w:rsidRPr="00267113">
        <w:rPr>
          <w:rFonts w:ascii="Arial" w:hAnsi="Arial" w:cs="Arial"/>
          <w:i/>
        </w:rPr>
        <w:t>Боготольского</w:t>
      </w:r>
      <w:proofErr w:type="spellEnd"/>
      <w:r w:rsidRPr="00267113">
        <w:rPr>
          <w:rFonts w:ascii="Arial" w:hAnsi="Arial" w:cs="Arial"/>
          <w:i/>
        </w:rPr>
        <w:t xml:space="preserve"> района от </w:t>
      </w:r>
      <w:r w:rsidR="00550FEC" w:rsidRPr="00267113">
        <w:rPr>
          <w:rFonts w:ascii="Arial" w:hAnsi="Arial" w:cs="Arial"/>
          <w:i/>
        </w:rPr>
        <w:t>20</w:t>
      </w:r>
      <w:r w:rsidRPr="00267113">
        <w:rPr>
          <w:rFonts w:ascii="Arial" w:hAnsi="Arial" w:cs="Arial"/>
          <w:i/>
        </w:rPr>
        <w:t xml:space="preserve">.04.2020 № </w:t>
      </w:r>
      <w:r w:rsidR="00550FEC" w:rsidRPr="00267113">
        <w:rPr>
          <w:rFonts w:ascii="Arial" w:hAnsi="Arial" w:cs="Arial"/>
          <w:i/>
        </w:rPr>
        <w:t>234</w:t>
      </w:r>
      <w:r w:rsidRPr="00267113">
        <w:rPr>
          <w:rFonts w:ascii="Arial" w:hAnsi="Arial" w:cs="Arial"/>
          <w:i/>
        </w:rPr>
        <w:t>-п)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13. По итогам проверки руководитель органа ведомственного контроля на основании сведений, содержащихся в акте о проведении проверки, издает распоряжение: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-  об устранении выявленных нарушений;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- о направлении материалов контроля в соответствующие органы, уполномоченные принимать решения по фактам, выявленным в ходе проведения проверки;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- о привлечении к дисциплинарной ответственности руководителей подведомственных заказчиков;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- о сроках устранения нарушений, выявленных в ходе проверки.</w:t>
      </w:r>
    </w:p>
    <w:p w:rsidR="00356932" w:rsidRPr="00267113" w:rsidRDefault="00356932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 xml:space="preserve">Распоряжение (приказ) по итогам проверки не позднее 10 дней с момента подписания предоставляется органом ведомственного контроля в администрацию </w:t>
      </w:r>
      <w:proofErr w:type="spellStart"/>
      <w:r w:rsidRPr="00267113">
        <w:rPr>
          <w:rFonts w:ascii="Arial" w:hAnsi="Arial" w:cs="Arial"/>
        </w:rPr>
        <w:t>Боготольского</w:t>
      </w:r>
      <w:proofErr w:type="spellEnd"/>
      <w:r w:rsidRPr="00267113">
        <w:rPr>
          <w:rFonts w:ascii="Arial" w:hAnsi="Arial" w:cs="Arial"/>
        </w:rPr>
        <w:t xml:space="preserve"> района для последующего размещения на официальном сайте </w:t>
      </w:r>
      <w:proofErr w:type="spellStart"/>
      <w:r w:rsidRPr="00267113">
        <w:rPr>
          <w:rFonts w:ascii="Arial" w:hAnsi="Arial" w:cs="Arial"/>
        </w:rPr>
        <w:t>Боготольского</w:t>
      </w:r>
      <w:proofErr w:type="spellEnd"/>
      <w:r w:rsidRPr="00267113">
        <w:rPr>
          <w:rFonts w:ascii="Arial" w:hAnsi="Arial" w:cs="Arial"/>
        </w:rPr>
        <w:t xml:space="preserve"> района.</w:t>
      </w:r>
    </w:p>
    <w:p w:rsidR="00356932" w:rsidRPr="00267113" w:rsidRDefault="00356932" w:rsidP="00356932">
      <w:pPr>
        <w:pStyle w:val="ConsPlusTitle"/>
        <w:ind w:firstLine="540"/>
        <w:jc w:val="both"/>
        <w:rPr>
          <w:rFonts w:ascii="Arial" w:hAnsi="Arial" w:cs="Arial"/>
          <w:b w:val="0"/>
          <w:i/>
          <w:sz w:val="24"/>
          <w:szCs w:val="24"/>
        </w:rPr>
      </w:pPr>
      <w:r w:rsidRPr="00267113">
        <w:rPr>
          <w:rFonts w:ascii="Arial" w:hAnsi="Arial" w:cs="Arial"/>
          <w:b w:val="0"/>
          <w:i/>
          <w:sz w:val="24"/>
          <w:szCs w:val="24"/>
        </w:rPr>
        <w:t xml:space="preserve">(в ред. постановления администрации </w:t>
      </w:r>
      <w:proofErr w:type="spellStart"/>
      <w:r w:rsidRPr="00267113">
        <w:rPr>
          <w:rFonts w:ascii="Arial" w:hAnsi="Arial" w:cs="Arial"/>
          <w:b w:val="0"/>
          <w:i/>
          <w:sz w:val="24"/>
          <w:szCs w:val="24"/>
        </w:rPr>
        <w:t>Боготольского</w:t>
      </w:r>
      <w:proofErr w:type="spellEnd"/>
      <w:r w:rsidRPr="00267113">
        <w:rPr>
          <w:rFonts w:ascii="Arial" w:hAnsi="Arial" w:cs="Arial"/>
          <w:b w:val="0"/>
          <w:i/>
          <w:sz w:val="24"/>
          <w:szCs w:val="24"/>
        </w:rPr>
        <w:t xml:space="preserve"> района от 09.12.2016 № 413-п)</w:t>
      </w:r>
    </w:p>
    <w:p w:rsidR="00F51F3B" w:rsidRPr="00267113" w:rsidRDefault="00F51F3B">
      <w:pPr>
        <w:pStyle w:val="a5"/>
        <w:spacing w:after="0"/>
        <w:ind w:firstLine="709"/>
        <w:contextualSpacing/>
        <w:rPr>
          <w:rFonts w:ascii="Arial" w:hAnsi="Arial" w:cs="Arial"/>
        </w:rPr>
      </w:pPr>
      <w:r w:rsidRPr="00267113">
        <w:rPr>
          <w:rFonts w:ascii="Arial" w:hAnsi="Arial" w:cs="Arial"/>
        </w:rPr>
        <w:t>14. Материалы по результатам мероприятий ведомственного контроля, а также иные документы и информация, полученные (разработанные) в ходе проведения мероприятий ведомственного контроля, хранятся органом ведомственного контроля не менее 3 лет.</w:t>
      </w:r>
    </w:p>
    <w:sectPr w:rsidR="00F51F3B" w:rsidRPr="00267113" w:rsidSect="0026711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932"/>
    <w:rsid w:val="00267113"/>
    <w:rsid w:val="00356932"/>
    <w:rsid w:val="00550FEC"/>
    <w:rsid w:val="00B15CB9"/>
    <w:rsid w:val="00D51C29"/>
    <w:rsid w:val="00F5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actiondigital.ru/prefs"/>
  <w:attachedSchema w:val="http://actiondigital.ru/namespaces/system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character" w:styleId="a4">
    <w:name w:val="FollowedHyperlink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link w:val="1"/>
    <w:uiPriority w:val="9"/>
    <w:locked/>
    <w:rPr>
      <w:rFonts w:ascii="Calibri Light" w:eastAsia="Times New Roman" w:hAnsi="Calibri Light" w:cs="Times New Roman" w:hint="default"/>
      <w:color w:val="2E74B5"/>
      <w:sz w:val="32"/>
      <w:szCs w:val="32"/>
    </w:rPr>
  </w:style>
  <w:style w:type="character" w:customStyle="1" w:styleId="30">
    <w:name w:val="Заголовок 3 Знак"/>
    <w:link w:val="3"/>
    <w:uiPriority w:val="9"/>
    <w:semiHidden/>
    <w:locked/>
    <w:rPr>
      <w:rFonts w:ascii="Calibri Light" w:eastAsia="Times New Roman" w:hAnsi="Calibri Light" w:cs="Times New Roman" w:hint="default"/>
      <w:color w:val="1F4D78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Pr>
      <w:rFonts w:ascii="Consolas" w:eastAsia="Times New Roman" w:hAnsi="Consolas" w:cs="Consolas" w:hint="default"/>
    </w:rPr>
  </w:style>
  <w:style w:type="paragraph" w:styleId="a5">
    <w:name w:val="Normal (Web)"/>
    <w:basedOn w:val="a"/>
    <w:uiPriority w:val="99"/>
    <w:unhideWhenUsed/>
    <w:pPr>
      <w:spacing w:after="223"/>
      <w:jc w:val="both"/>
    </w:pPr>
  </w:style>
  <w:style w:type="paragraph" w:styleId="a6">
    <w:name w:val="Balloon Text"/>
    <w:basedOn w:val="a"/>
    <w:link w:val="a7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Pr>
      <w:rFonts w:ascii="Segoe UI" w:eastAsia="Times New Roman" w:hAnsi="Segoe UI" w:cs="Segoe UI" w:hint="default"/>
      <w:sz w:val="18"/>
      <w:szCs w:val="18"/>
    </w:rPr>
  </w:style>
  <w:style w:type="paragraph" w:customStyle="1" w:styleId="contentblock">
    <w:name w:val="content_block"/>
    <w:basedOn w:val="a"/>
    <w:uiPriority w:val="99"/>
    <w:semiHidden/>
    <w:pPr>
      <w:spacing w:after="223"/>
      <w:ind w:right="357"/>
      <w:jc w:val="both"/>
    </w:pPr>
    <w:rPr>
      <w:rFonts w:ascii="Georgia" w:hAnsi="Georgia"/>
    </w:rPr>
  </w:style>
  <w:style w:type="paragraph" w:customStyle="1" w:styleId="references">
    <w:name w:val="references"/>
    <w:basedOn w:val="a"/>
    <w:uiPriority w:val="99"/>
    <w:semiHidden/>
    <w:pPr>
      <w:spacing w:after="223"/>
      <w:jc w:val="both"/>
    </w:pPr>
    <w:rPr>
      <w:vanish/>
    </w:rPr>
  </w:style>
  <w:style w:type="paragraph" w:customStyle="1" w:styleId="11">
    <w:name w:val="Нижний колонтитул1"/>
    <w:basedOn w:val="a"/>
    <w:uiPriority w:val="99"/>
    <w:semiHidden/>
    <w:pPr>
      <w:spacing w:before="750"/>
      <w:jc w:val="both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uiPriority w:val="99"/>
    <w:semiHidden/>
    <w:pPr>
      <w:spacing w:after="223"/>
      <w:jc w:val="both"/>
    </w:pPr>
  </w:style>
  <w:style w:type="paragraph" w:customStyle="1" w:styleId="content1">
    <w:name w:val="content1"/>
    <w:basedOn w:val="a"/>
    <w:uiPriority w:val="99"/>
    <w:semiHidden/>
    <w:pPr>
      <w:spacing w:before="100" w:beforeAutospacing="1" w:after="100" w:afterAutospacing="1"/>
    </w:pPr>
    <w:rPr>
      <w:sz w:val="21"/>
      <w:szCs w:val="21"/>
    </w:rPr>
  </w:style>
  <w:style w:type="paragraph" w:customStyle="1" w:styleId="align-center">
    <w:name w:val="align-center"/>
    <w:basedOn w:val="a"/>
    <w:uiPriority w:val="99"/>
    <w:semiHidden/>
    <w:pPr>
      <w:spacing w:after="223"/>
      <w:jc w:val="center"/>
    </w:pPr>
  </w:style>
  <w:style w:type="paragraph" w:customStyle="1" w:styleId="align-right">
    <w:name w:val="align-right"/>
    <w:basedOn w:val="a"/>
    <w:uiPriority w:val="99"/>
    <w:semiHidden/>
    <w:pPr>
      <w:spacing w:after="223"/>
      <w:jc w:val="right"/>
    </w:pPr>
  </w:style>
  <w:style w:type="paragraph" w:customStyle="1" w:styleId="align-left">
    <w:name w:val="align-left"/>
    <w:basedOn w:val="a"/>
    <w:uiPriority w:val="99"/>
    <w:semiHidden/>
    <w:pPr>
      <w:spacing w:after="223"/>
    </w:pPr>
  </w:style>
  <w:style w:type="paragraph" w:customStyle="1" w:styleId="doc-parttypetitle">
    <w:name w:val="doc-part_type_title"/>
    <w:basedOn w:val="a"/>
    <w:uiPriority w:val="99"/>
    <w:semiHidden/>
    <w:pPr>
      <w:pBdr>
        <w:bottom w:val="single" w:sz="6" w:space="29" w:color="E5E5E5"/>
      </w:pBdr>
      <w:spacing w:after="195"/>
      <w:jc w:val="both"/>
    </w:pPr>
  </w:style>
  <w:style w:type="paragraph" w:customStyle="1" w:styleId="docprops">
    <w:name w:val="doc__props"/>
    <w:basedOn w:val="a"/>
    <w:uiPriority w:val="99"/>
    <w:semiHidden/>
    <w:pPr>
      <w:spacing w:after="223"/>
      <w:jc w:val="both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uiPriority w:val="99"/>
    <w:semiHidden/>
    <w:pPr>
      <w:spacing w:before="96" w:after="120"/>
      <w:jc w:val="both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uiPriority w:val="99"/>
    <w:semiHidden/>
    <w:pPr>
      <w:spacing w:before="1228" w:after="997"/>
      <w:jc w:val="both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uiPriority w:val="99"/>
    <w:semiHidden/>
    <w:pPr>
      <w:spacing w:before="1140" w:after="797"/>
      <w:jc w:val="both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uiPriority w:val="99"/>
    <w:semiHidden/>
    <w:pPr>
      <w:spacing w:after="223"/>
      <w:jc w:val="both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uiPriority w:val="99"/>
    <w:semiHidden/>
    <w:pPr>
      <w:spacing w:before="1070" w:after="420"/>
      <w:jc w:val="both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uiPriority w:val="99"/>
    <w:semiHidden/>
    <w:pPr>
      <w:spacing w:before="438" w:after="219"/>
      <w:jc w:val="both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uiPriority w:val="99"/>
    <w:semiHidden/>
    <w:pPr>
      <w:spacing w:before="300" w:after="30"/>
      <w:jc w:val="both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uiPriority w:val="99"/>
    <w:semiHidden/>
    <w:pPr>
      <w:spacing w:before="240" w:after="42"/>
      <w:jc w:val="both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uiPriority w:val="99"/>
    <w:semiHidden/>
    <w:pPr>
      <w:spacing w:after="223"/>
      <w:jc w:val="both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uiPriority w:val="99"/>
    <w:semiHidden/>
    <w:pPr>
      <w:spacing w:before="341" w:after="76"/>
      <w:jc w:val="both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uiPriority w:val="99"/>
    <w:semiHidden/>
    <w:pPr>
      <w:spacing w:before="320" w:after="240"/>
      <w:jc w:val="both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uiPriority w:val="99"/>
    <w:semiHidden/>
    <w:pPr>
      <w:spacing w:after="611"/>
      <w:ind w:left="873"/>
      <w:jc w:val="both"/>
    </w:pPr>
    <w:rPr>
      <w:rFonts w:ascii="Helvetica" w:hAnsi="Helvetica" w:cs="Helvetica"/>
      <w:sz w:val="17"/>
      <w:szCs w:val="17"/>
    </w:rPr>
  </w:style>
  <w:style w:type="paragraph" w:customStyle="1" w:styleId="docsignature">
    <w:name w:val="doc__signature"/>
    <w:basedOn w:val="a"/>
    <w:uiPriority w:val="99"/>
    <w:semiHidden/>
    <w:pPr>
      <w:spacing w:before="223" w:after="223"/>
      <w:jc w:val="both"/>
    </w:pPr>
  </w:style>
  <w:style w:type="paragraph" w:customStyle="1" w:styleId="docquestion">
    <w:name w:val="doc__question"/>
    <w:basedOn w:val="a"/>
    <w:uiPriority w:val="99"/>
    <w:semiHidden/>
    <w:pPr>
      <w:shd w:val="clear" w:color="auto" w:fill="FBF9EF"/>
      <w:spacing w:after="600"/>
      <w:jc w:val="both"/>
    </w:pPr>
  </w:style>
  <w:style w:type="paragraph" w:customStyle="1" w:styleId="docquestion-title">
    <w:name w:val="doc__question-title"/>
    <w:basedOn w:val="a"/>
    <w:uiPriority w:val="99"/>
    <w:semiHidden/>
    <w:pPr>
      <w:spacing w:after="30"/>
      <w:jc w:val="both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uiPriority w:val="99"/>
    <w:semiHidden/>
    <w:pPr>
      <w:spacing w:after="223"/>
      <w:jc w:val="both"/>
    </w:pPr>
  </w:style>
  <w:style w:type="paragraph" w:customStyle="1" w:styleId="docexpired">
    <w:name w:val="doc__expired"/>
    <w:basedOn w:val="a"/>
    <w:uiPriority w:val="99"/>
    <w:semiHidden/>
    <w:pPr>
      <w:spacing w:after="223"/>
      <w:jc w:val="both"/>
    </w:pPr>
    <w:rPr>
      <w:color w:val="CCCCCC"/>
    </w:rPr>
  </w:style>
  <w:style w:type="paragraph" w:customStyle="1" w:styleId="content2">
    <w:name w:val="content2"/>
    <w:basedOn w:val="a"/>
    <w:uiPriority w:val="99"/>
    <w:semiHidden/>
    <w:pPr>
      <w:spacing w:after="223"/>
      <w:jc w:val="both"/>
    </w:pPr>
    <w:rPr>
      <w:sz w:val="21"/>
      <w:szCs w:val="21"/>
    </w:rPr>
  </w:style>
  <w:style w:type="paragraph" w:customStyle="1" w:styleId="docarticle1">
    <w:name w:val="doc__article1"/>
    <w:basedOn w:val="a"/>
    <w:uiPriority w:val="99"/>
    <w:semiHidden/>
    <w:pPr>
      <w:spacing w:before="120" w:after="30"/>
      <w:jc w:val="both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uiPriority w:val="99"/>
    <w:semiHidden/>
    <w:pPr>
      <w:spacing w:after="223"/>
      <w:jc w:val="both"/>
    </w:pPr>
  </w:style>
  <w:style w:type="paragraph" w:customStyle="1" w:styleId="ConsPlusNormal">
    <w:name w:val="ConsPlusNormal"/>
    <w:uiPriority w:val="99"/>
    <w:semiHidden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semiHidden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docreferences">
    <w:name w:val="doc__references"/>
    <w:rPr>
      <w:vanish/>
      <w:webHidden w:val="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character" w:styleId="a4">
    <w:name w:val="FollowedHyperlink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link w:val="1"/>
    <w:uiPriority w:val="9"/>
    <w:locked/>
    <w:rPr>
      <w:rFonts w:ascii="Calibri Light" w:eastAsia="Times New Roman" w:hAnsi="Calibri Light" w:cs="Times New Roman" w:hint="default"/>
      <w:color w:val="2E74B5"/>
      <w:sz w:val="32"/>
      <w:szCs w:val="32"/>
    </w:rPr>
  </w:style>
  <w:style w:type="character" w:customStyle="1" w:styleId="30">
    <w:name w:val="Заголовок 3 Знак"/>
    <w:link w:val="3"/>
    <w:uiPriority w:val="9"/>
    <w:semiHidden/>
    <w:locked/>
    <w:rPr>
      <w:rFonts w:ascii="Calibri Light" w:eastAsia="Times New Roman" w:hAnsi="Calibri Light" w:cs="Times New Roman" w:hint="default"/>
      <w:color w:val="1F4D78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Pr>
      <w:rFonts w:ascii="Consolas" w:eastAsia="Times New Roman" w:hAnsi="Consolas" w:cs="Consolas" w:hint="default"/>
    </w:rPr>
  </w:style>
  <w:style w:type="paragraph" w:styleId="a5">
    <w:name w:val="Normal (Web)"/>
    <w:basedOn w:val="a"/>
    <w:uiPriority w:val="99"/>
    <w:unhideWhenUsed/>
    <w:pPr>
      <w:spacing w:after="223"/>
      <w:jc w:val="both"/>
    </w:pPr>
  </w:style>
  <w:style w:type="paragraph" w:styleId="a6">
    <w:name w:val="Balloon Text"/>
    <w:basedOn w:val="a"/>
    <w:link w:val="a7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Pr>
      <w:rFonts w:ascii="Segoe UI" w:eastAsia="Times New Roman" w:hAnsi="Segoe UI" w:cs="Segoe UI" w:hint="default"/>
      <w:sz w:val="18"/>
      <w:szCs w:val="18"/>
    </w:rPr>
  </w:style>
  <w:style w:type="paragraph" w:customStyle="1" w:styleId="contentblock">
    <w:name w:val="content_block"/>
    <w:basedOn w:val="a"/>
    <w:uiPriority w:val="99"/>
    <w:semiHidden/>
    <w:pPr>
      <w:spacing w:after="223"/>
      <w:ind w:right="357"/>
      <w:jc w:val="both"/>
    </w:pPr>
    <w:rPr>
      <w:rFonts w:ascii="Georgia" w:hAnsi="Georgia"/>
    </w:rPr>
  </w:style>
  <w:style w:type="paragraph" w:customStyle="1" w:styleId="references">
    <w:name w:val="references"/>
    <w:basedOn w:val="a"/>
    <w:uiPriority w:val="99"/>
    <w:semiHidden/>
    <w:pPr>
      <w:spacing w:after="223"/>
      <w:jc w:val="both"/>
    </w:pPr>
    <w:rPr>
      <w:vanish/>
    </w:rPr>
  </w:style>
  <w:style w:type="paragraph" w:customStyle="1" w:styleId="11">
    <w:name w:val="Нижний колонтитул1"/>
    <w:basedOn w:val="a"/>
    <w:uiPriority w:val="99"/>
    <w:semiHidden/>
    <w:pPr>
      <w:spacing w:before="750"/>
      <w:jc w:val="both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uiPriority w:val="99"/>
    <w:semiHidden/>
    <w:pPr>
      <w:spacing w:after="223"/>
      <w:jc w:val="both"/>
    </w:pPr>
  </w:style>
  <w:style w:type="paragraph" w:customStyle="1" w:styleId="content1">
    <w:name w:val="content1"/>
    <w:basedOn w:val="a"/>
    <w:uiPriority w:val="99"/>
    <w:semiHidden/>
    <w:pPr>
      <w:spacing w:before="100" w:beforeAutospacing="1" w:after="100" w:afterAutospacing="1"/>
    </w:pPr>
    <w:rPr>
      <w:sz w:val="21"/>
      <w:szCs w:val="21"/>
    </w:rPr>
  </w:style>
  <w:style w:type="paragraph" w:customStyle="1" w:styleId="align-center">
    <w:name w:val="align-center"/>
    <w:basedOn w:val="a"/>
    <w:uiPriority w:val="99"/>
    <w:semiHidden/>
    <w:pPr>
      <w:spacing w:after="223"/>
      <w:jc w:val="center"/>
    </w:pPr>
  </w:style>
  <w:style w:type="paragraph" w:customStyle="1" w:styleId="align-right">
    <w:name w:val="align-right"/>
    <w:basedOn w:val="a"/>
    <w:uiPriority w:val="99"/>
    <w:semiHidden/>
    <w:pPr>
      <w:spacing w:after="223"/>
      <w:jc w:val="right"/>
    </w:pPr>
  </w:style>
  <w:style w:type="paragraph" w:customStyle="1" w:styleId="align-left">
    <w:name w:val="align-left"/>
    <w:basedOn w:val="a"/>
    <w:uiPriority w:val="99"/>
    <w:semiHidden/>
    <w:pPr>
      <w:spacing w:after="223"/>
    </w:pPr>
  </w:style>
  <w:style w:type="paragraph" w:customStyle="1" w:styleId="doc-parttypetitle">
    <w:name w:val="doc-part_type_title"/>
    <w:basedOn w:val="a"/>
    <w:uiPriority w:val="99"/>
    <w:semiHidden/>
    <w:pPr>
      <w:pBdr>
        <w:bottom w:val="single" w:sz="6" w:space="29" w:color="E5E5E5"/>
      </w:pBdr>
      <w:spacing w:after="195"/>
      <w:jc w:val="both"/>
    </w:pPr>
  </w:style>
  <w:style w:type="paragraph" w:customStyle="1" w:styleId="docprops">
    <w:name w:val="doc__props"/>
    <w:basedOn w:val="a"/>
    <w:uiPriority w:val="99"/>
    <w:semiHidden/>
    <w:pPr>
      <w:spacing w:after="223"/>
      <w:jc w:val="both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uiPriority w:val="99"/>
    <w:semiHidden/>
    <w:pPr>
      <w:spacing w:before="96" w:after="120"/>
      <w:jc w:val="both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uiPriority w:val="99"/>
    <w:semiHidden/>
    <w:pPr>
      <w:spacing w:before="1228" w:after="997"/>
      <w:jc w:val="both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uiPriority w:val="99"/>
    <w:semiHidden/>
    <w:pPr>
      <w:spacing w:before="1140" w:after="797"/>
      <w:jc w:val="both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uiPriority w:val="99"/>
    <w:semiHidden/>
    <w:pPr>
      <w:spacing w:after="223"/>
      <w:jc w:val="both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uiPriority w:val="99"/>
    <w:semiHidden/>
    <w:pPr>
      <w:spacing w:before="1070" w:after="420"/>
      <w:jc w:val="both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uiPriority w:val="99"/>
    <w:semiHidden/>
    <w:pPr>
      <w:spacing w:before="438" w:after="219"/>
      <w:jc w:val="both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uiPriority w:val="99"/>
    <w:semiHidden/>
    <w:pPr>
      <w:spacing w:before="300" w:after="30"/>
      <w:jc w:val="both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uiPriority w:val="99"/>
    <w:semiHidden/>
    <w:pPr>
      <w:spacing w:before="240" w:after="42"/>
      <w:jc w:val="both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uiPriority w:val="99"/>
    <w:semiHidden/>
    <w:pPr>
      <w:spacing w:after="223"/>
      <w:jc w:val="both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uiPriority w:val="99"/>
    <w:semiHidden/>
    <w:pPr>
      <w:spacing w:before="341" w:after="76"/>
      <w:jc w:val="both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uiPriority w:val="99"/>
    <w:semiHidden/>
    <w:pPr>
      <w:spacing w:before="320" w:after="240"/>
      <w:jc w:val="both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uiPriority w:val="99"/>
    <w:semiHidden/>
    <w:pPr>
      <w:spacing w:after="611"/>
      <w:ind w:left="873"/>
      <w:jc w:val="both"/>
    </w:pPr>
    <w:rPr>
      <w:rFonts w:ascii="Helvetica" w:hAnsi="Helvetica" w:cs="Helvetica"/>
      <w:sz w:val="17"/>
      <w:szCs w:val="17"/>
    </w:rPr>
  </w:style>
  <w:style w:type="paragraph" w:customStyle="1" w:styleId="docsignature">
    <w:name w:val="doc__signature"/>
    <w:basedOn w:val="a"/>
    <w:uiPriority w:val="99"/>
    <w:semiHidden/>
    <w:pPr>
      <w:spacing w:before="223" w:after="223"/>
      <w:jc w:val="both"/>
    </w:pPr>
  </w:style>
  <w:style w:type="paragraph" w:customStyle="1" w:styleId="docquestion">
    <w:name w:val="doc__question"/>
    <w:basedOn w:val="a"/>
    <w:uiPriority w:val="99"/>
    <w:semiHidden/>
    <w:pPr>
      <w:shd w:val="clear" w:color="auto" w:fill="FBF9EF"/>
      <w:spacing w:after="600"/>
      <w:jc w:val="both"/>
    </w:pPr>
  </w:style>
  <w:style w:type="paragraph" w:customStyle="1" w:styleId="docquestion-title">
    <w:name w:val="doc__question-title"/>
    <w:basedOn w:val="a"/>
    <w:uiPriority w:val="99"/>
    <w:semiHidden/>
    <w:pPr>
      <w:spacing w:after="30"/>
      <w:jc w:val="both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uiPriority w:val="99"/>
    <w:semiHidden/>
    <w:pPr>
      <w:spacing w:after="223"/>
      <w:jc w:val="both"/>
    </w:pPr>
  </w:style>
  <w:style w:type="paragraph" w:customStyle="1" w:styleId="docexpired">
    <w:name w:val="doc__expired"/>
    <w:basedOn w:val="a"/>
    <w:uiPriority w:val="99"/>
    <w:semiHidden/>
    <w:pPr>
      <w:spacing w:after="223"/>
      <w:jc w:val="both"/>
    </w:pPr>
    <w:rPr>
      <w:color w:val="CCCCCC"/>
    </w:rPr>
  </w:style>
  <w:style w:type="paragraph" w:customStyle="1" w:styleId="content2">
    <w:name w:val="content2"/>
    <w:basedOn w:val="a"/>
    <w:uiPriority w:val="99"/>
    <w:semiHidden/>
    <w:pPr>
      <w:spacing w:after="223"/>
      <w:jc w:val="both"/>
    </w:pPr>
    <w:rPr>
      <w:sz w:val="21"/>
      <w:szCs w:val="21"/>
    </w:rPr>
  </w:style>
  <w:style w:type="paragraph" w:customStyle="1" w:styleId="docarticle1">
    <w:name w:val="doc__article1"/>
    <w:basedOn w:val="a"/>
    <w:uiPriority w:val="99"/>
    <w:semiHidden/>
    <w:pPr>
      <w:spacing w:before="120" w:after="30"/>
      <w:jc w:val="both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uiPriority w:val="99"/>
    <w:semiHidden/>
    <w:pPr>
      <w:spacing w:after="223"/>
      <w:jc w:val="both"/>
    </w:pPr>
  </w:style>
  <w:style w:type="paragraph" w:customStyle="1" w:styleId="ConsPlusNormal">
    <w:name w:val="ConsPlusNormal"/>
    <w:uiPriority w:val="99"/>
    <w:semiHidden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semiHidden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docreferences">
    <w:name w:val="doc__references"/>
    <w:rPr>
      <w:vanish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finans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sfinansy.ru/" TargetMode="External"/><Relationship Id="rId5" Type="http://schemas.openxmlformats.org/officeDocument/2006/relationships/hyperlink" Target="consultantplus://offline/ref=C96BF7BF86A10E7596638D8008B01EF80B2CAB4B4E93F0D01B8BA5790B36BE6C66h5qF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1624</Words>
  <Characters>9261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10864</CharactersWithSpaces>
  <SharedDoc>false</SharedDoc>
  <HLinks>
    <vt:vector size="30" baseType="variant">
      <vt:variant>
        <vt:i4>6750326</vt:i4>
      </vt:variant>
      <vt:variant>
        <vt:i4>15</vt:i4>
      </vt:variant>
      <vt:variant>
        <vt:i4>0</vt:i4>
      </vt:variant>
      <vt:variant>
        <vt:i4>5</vt:i4>
      </vt:variant>
      <vt:variant>
        <vt:lpwstr>http://www.gosfinansy.ru/</vt:lpwstr>
      </vt:variant>
      <vt:variant>
        <vt:lpwstr>/document/99/499011838/ZAP1R9839H/</vt:lpwstr>
      </vt:variant>
      <vt:variant>
        <vt:i4>3342375</vt:i4>
      </vt:variant>
      <vt:variant>
        <vt:i4>12</vt:i4>
      </vt:variant>
      <vt:variant>
        <vt:i4>0</vt:i4>
      </vt:variant>
      <vt:variant>
        <vt:i4>5</vt:i4>
      </vt:variant>
      <vt:variant>
        <vt:lpwstr>http://www.gosfinansy.ru/</vt:lpwstr>
      </vt:variant>
      <vt:variant>
        <vt:lpwstr>/document/99/499011838/ZA00M5G2M5/</vt:lpwstr>
      </vt:variant>
      <vt:variant>
        <vt:i4>1638473</vt:i4>
      </vt:variant>
      <vt:variant>
        <vt:i4>9</vt:i4>
      </vt:variant>
      <vt:variant>
        <vt:i4>0</vt:i4>
      </vt:variant>
      <vt:variant>
        <vt:i4>5</vt:i4>
      </vt:variant>
      <vt:variant>
        <vt:lpwstr>http://www.bogotol-r.ru/</vt:lpwstr>
      </vt:variant>
      <vt:variant>
        <vt:lpwstr/>
      </vt:variant>
      <vt:variant>
        <vt:i4>3932189</vt:i4>
      </vt:variant>
      <vt:variant>
        <vt:i4>6</vt:i4>
      </vt:variant>
      <vt:variant>
        <vt:i4>0</vt:i4>
      </vt:variant>
      <vt:variant>
        <vt:i4>5</vt:i4>
      </vt:variant>
      <vt:variant>
        <vt:lpwstr>http://www.gosfinansy.ru/</vt:lpwstr>
      </vt:variant>
      <vt:variant>
        <vt:lpwstr>/document/81/120597/komi_144_part1_14/</vt:lpwstr>
      </vt:variant>
      <vt:variant>
        <vt:i4>5636180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consultantplus://offline/ref=C96BF7BF86A10E7596638D8008B01EF80B2CAB4B4E93F0D01B8BA5790B36BE6C66h5qFH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Kadry</cp:lastModifiedBy>
  <cp:revision>6</cp:revision>
  <cp:lastPrinted>2020-04-20T03:34:00Z</cp:lastPrinted>
  <dcterms:created xsi:type="dcterms:W3CDTF">2020-04-16T06:41:00Z</dcterms:created>
  <dcterms:modified xsi:type="dcterms:W3CDTF">2020-04-21T01:42:00Z</dcterms:modified>
</cp:coreProperties>
</file>